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BE242D">
      <w:pPr>
        <w:rPr>
          <w:lang w:val="en-US"/>
        </w:rPr>
      </w:pPr>
      <w:r>
        <w:rPr>
          <w:lang w:val="en-US"/>
        </w:rPr>
        <w:t xml:space="preserve">Chemistry </w:t>
      </w:r>
    </w:p>
    <w:p w:rsidR="00BE242D" w:rsidRDefault="00BE242D" w:rsidP="00BE242D">
      <w:pPr>
        <w:pStyle w:val="ListParagraph"/>
        <w:numPr>
          <w:ilvl w:val="0"/>
          <w:numId w:val="1"/>
        </w:numPr>
        <w:rPr>
          <w:lang w:val="en-US"/>
        </w:rPr>
      </w:pPr>
      <w:r>
        <w:rPr>
          <w:lang w:val="en-US"/>
        </w:rPr>
        <w:t xml:space="preserve">Solids-  they have definite volume and shape </w:t>
      </w:r>
    </w:p>
    <w:p w:rsidR="00BE242D" w:rsidRDefault="00BE242D" w:rsidP="00BE242D">
      <w:pPr>
        <w:pStyle w:val="ListParagraph"/>
        <w:rPr>
          <w:lang w:val="en-US"/>
        </w:rPr>
      </w:pPr>
      <w:r>
        <w:rPr>
          <w:lang w:val="en-US"/>
        </w:rPr>
        <w:t xml:space="preserve">Have a higher density </w:t>
      </w:r>
    </w:p>
    <w:p w:rsidR="00BE242D" w:rsidRDefault="00BE242D" w:rsidP="00BE242D">
      <w:pPr>
        <w:pStyle w:val="ListParagraph"/>
        <w:rPr>
          <w:lang w:val="en-US"/>
        </w:rPr>
      </w:pPr>
      <w:r>
        <w:rPr>
          <w:lang w:val="en-US"/>
        </w:rPr>
        <w:t xml:space="preserve">They possess strong intermolecular forces </w:t>
      </w:r>
    </w:p>
    <w:p w:rsidR="00BE242D" w:rsidRDefault="00BE242D" w:rsidP="00BE242D">
      <w:pPr>
        <w:pStyle w:val="ListParagraph"/>
        <w:rPr>
          <w:lang w:val="en-US"/>
        </w:rPr>
      </w:pPr>
      <w:r>
        <w:rPr>
          <w:lang w:val="en-US"/>
        </w:rPr>
        <w:t xml:space="preserve">They have a high melting point </w:t>
      </w:r>
    </w:p>
    <w:p w:rsidR="00BE242D" w:rsidRDefault="00BE242D" w:rsidP="00BE242D">
      <w:pPr>
        <w:pStyle w:val="ListParagraph"/>
        <w:rPr>
          <w:lang w:val="en-US"/>
        </w:rPr>
      </w:pPr>
      <w:r>
        <w:rPr>
          <w:lang w:val="en-US"/>
        </w:rPr>
        <w:t xml:space="preserve">They have slow diffusion into other liquids </w:t>
      </w:r>
    </w:p>
    <w:p w:rsidR="00BE242D" w:rsidRDefault="00BE242D" w:rsidP="00BE242D">
      <w:pPr>
        <w:pStyle w:val="ListParagraph"/>
        <w:rPr>
          <w:lang w:val="en-US"/>
        </w:rPr>
      </w:pPr>
      <w:r>
        <w:rPr>
          <w:lang w:val="en-US"/>
        </w:rPr>
        <w:t xml:space="preserve">Liquids </w:t>
      </w:r>
    </w:p>
    <w:p w:rsidR="00BE242D" w:rsidRDefault="00BE242D" w:rsidP="00BE242D">
      <w:pPr>
        <w:pStyle w:val="ListParagraph"/>
        <w:rPr>
          <w:lang w:val="en-US"/>
        </w:rPr>
      </w:pPr>
      <w:r>
        <w:rPr>
          <w:lang w:val="en-US"/>
        </w:rPr>
        <w:t>They possess a fixed volume but have no fixed shape</w:t>
      </w:r>
    </w:p>
    <w:p w:rsidR="00BE242D" w:rsidRDefault="00BE242D" w:rsidP="00BE242D">
      <w:pPr>
        <w:pStyle w:val="ListParagraph"/>
        <w:rPr>
          <w:lang w:val="en-US"/>
        </w:rPr>
      </w:pPr>
      <w:r>
        <w:rPr>
          <w:lang w:val="en-US"/>
        </w:rPr>
        <w:t xml:space="preserve">They often flow from higher to lower level </w:t>
      </w:r>
    </w:p>
    <w:p w:rsidR="00BE242D" w:rsidRDefault="00BE242D" w:rsidP="00BE242D">
      <w:pPr>
        <w:pStyle w:val="ListParagraph"/>
        <w:rPr>
          <w:lang w:val="en-US"/>
        </w:rPr>
      </w:pPr>
      <w:r>
        <w:rPr>
          <w:lang w:val="en-US"/>
        </w:rPr>
        <w:t xml:space="preserve">They have a boiling point above the room temperature </w:t>
      </w:r>
    </w:p>
    <w:p w:rsidR="00BE242D" w:rsidRDefault="00BE242D" w:rsidP="00BE242D">
      <w:pPr>
        <w:pStyle w:val="ListParagraph"/>
        <w:rPr>
          <w:lang w:val="en-US"/>
        </w:rPr>
      </w:pPr>
      <w:r>
        <w:rPr>
          <w:lang w:val="en-US"/>
        </w:rPr>
        <w:t>They are incompressible</w:t>
      </w:r>
    </w:p>
    <w:p w:rsidR="00BE242D" w:rsidRDefault="00BE242D" w:rsidP="00BE242D">
      <w:pPr>
        <w:pStyle w:val="ListParagraph"/>
        <w:rPr>
          <w:lang w:val="en-US"/>
        </w:rPr>
      </w:pPr>
      <w:r>
        <w:rPr>
          <w:lang w:val="en-US"/>
        </w:rPr>
        <w:t xml:space="preserve">Gases </w:t>
      </w:r>
    </w:p>
    <w:p w:rsidR="00BE242D" w:rsidRDefault="00BE242D" w:rsidP="00BE242D">
      <w:pPr>
        <w:pStyle w:val="ListParagraph"/>
        <w:rPr>
          <w:lang w:val="en-US"/>
        </w:rPr>
      </w:pPr>
      <w:r>
        <w:rPr>
          <w:lang w:val="en-US"/>
        </w:rPr>
        <w:t xml:space="preserve">Easy to compress </w:t>
      </w:r>
    </w:p>
    <w:p w:rsidR="00BE242D" w:rsidRDefault="00BE242D" w:rsidP="00BE242D">
      <w:pPr>
        <w:pStyle w:val="ListParagraph"/>
        <w:rPr>
          <w:lang w:val="en-US"/>
        </w:rPr>
      </w:pPr>
      <w:r>
        <w:rPr>
          <w:lang w:val="en-US"/>
        </w:rPr>
        <w:t xml:space="preserve">They can expand to fill the container they are placed in  </w:t>
      </w:r>
    </w:p>
    <w:p w:rsidR="00BE242D" w:rsidRDefault="00BE242D" w:rsidP="00BE242D">
      <w:pPr>
        <w:pStyle w:val="ListParagraph"/>
        <w:rPr>
          <w:lang w:val="en-US"/>
        </w:rPr>
      </w:pPr>
      <w:r>
        <w:rPr>
          <w:lang w:val="en-US"/>
        </w:rPr>
        <w:t xml:space="preserve">They occupy a greater space than solids and liquids. </w:t>
      </w:r>
    </w:p>
    <w:p w:rsidR="00BE242D" w:rsidRDefault="00BE242D" w:rsidP="00BE242D">
      <w:pPr>
        <w:pStyle w:val="ListParagraph"/>
        <w:numPr>
          <w:ilvl w:val="0"/>
          <w:numId w:val="1"/>
        </w:numPr>
        <w:rPr>
          <w:lang w:val="en-US"/>
        </w:rPr>
      </w:pPr>
      <w:r>
        <w:rPr>
          <w:lang w:val="en-US"/>
        </w:rPr>
        <w:t xml:space="preserve">The ideal gas is known to obey all the gas laws at all the conditions of pressure and temperature. It lacks intermolecular force of attraction while the real gas has the repulsive or attractive forces present. </w:t>
      </w:r>
    </w:p>
    <w:p w:rsidR="00BE242D" w:rsidRDefault="00BE242D" w:rsidP="00BE242D">
      <w:pPr>
        <w:pStyle w:val="ListParagraph"/>
        <w:numPr>
          <w:ilvl w:val="0"/>
          <w:numId w:val="1"/>
        </w:numPr>
        <w:rPr>
          <w:lang w:val="en-US"/>
        </w:rPr>
      </w:pPr>
      <w:r>
        <w:rPr>
          <w:lang w:val="en-US"/>
        </w:rPr>
        <w:t xml:space="preserve">Sublimation is the conversion between the solids and the gaseous state of matte, with no intermediate state of matter the liquid state. It is often defined as an endothermic process occurring at temperature and pressure below a substance high point which often resembles the lowest pressure at which substance can exist as a liquid. Example- iodine crystals </w:t>
      </w:r>
    </w:p>
    <w:p w:rsidR="00E701FE" w:rsidRPr="00002FE2" w:rsidRDefault="00E701FE" w:rsidP="00E701FE">
      <w:pPr>
        <w:pStyle w:val="ListParagraph"/>
        <w:numPr>
          <w:ilvl w:val="0"/>
          <w:numId w:val="1"/>
        </w:numPr>
      </w:pPr>
      <w:r w:rsidRPr="00002FE2">
        <w:t>m(Cu(OH)2​)=23.45 g</w:t>
      </w:r>
    </w:p>
    <w:p w:rsidR="00E701FE" w:rsidRPr="00002FE2" w:rsidRDefault="00E701FE" w:rsidP="00E701FE">
      <w:pPr>
        <w:pStyle w:val="ListParagraph"/>
      </w:pPr>
      <w:proofErr w:type="gramStart"/>
      <w:r w:rsidRPr="00002FE2">
        <w:t>MM(</w:t>
      </w:r>
      <w:proofErr w:type="gramEnd"/>
      <w:r w:rsidRPr="00002FE2">
        <w:t>Cu(OH)_2)=97.562~g/</w:t>
      </w:r>
      <w:proofErr w:type="spellStart"/>
      <w:r w:rsidRPr="00002FE2">
        <w:t>molMM</w:t>
      </w:r>
      <w:proofErr w:type="spellEnd"/>
      <w:r w:rsidRPr="00002FE2">
        <w:t>(Cu(OH)2​)=97.562 g/</w:t>
      </w:r>
      <w:proofErr w:type="spellStart"/>
      <w:r w:rsidRPr="00002FE2">
        <w:t>mol</w:t>
      </w:r>
      <w:proofErr w:type="spellEnd"/>
    </w:p>
    <w:p w:rsidR="00E701FE" w:rsidRPr="00002FE2" w:rsidRDefault="00E701FE" w:rsidP="00E701FE">
      <w:pPr>
        <w:pStyle w:val="ListParagraph"/>
      </w:pPr>
      <w:r w:rsidRPr="00002FE2">
        <w:lastRenderedPageBreak/>
        <w:t>Na=6.022×10</w:t>
      </w:r>
      <w:proofErr w:type="gramStart"/>
      <w:r w:rsidRPr="00002FE2">
        <w:t>^{</w:t>
      </w:r>
      <w:proofErr w:type="gramEnd"/>
      <w:r w:rsidRPr="00002FE2">
        <w:t>23}~</w:t>
      </w:r>
      <w:proofErr w:type="spellStart"/>
      <w:r w:rsidRPr="00002FE2">
        <w:t>mol</w:t>
      </w:r>
      <w:proofErr w:type="spellEnd"/>
      <w:r w:rsidRPr="00002FE2">
        <w:t>^{-1}Na=6.022×1023 mol−1</w:t>
      </w:r>
    </w:p>
    <w:p w:rsidR="00E701FE" w:rsidRPr="00002FE2" w:rsidRDefault="00E701FE" w:rsidP="00E701FE">
      <w:pPr>
        <w:pStyle w:val="ListParagraph"/>
      </w:pPr>
      <w:r w:rsidRPr="00002FE2">
        <w:t>Number of moles:</w:t>
      </w:r>
    </w:p>
    <w:p w:rsidR="00E701FE" w:rsidRPr="00002FE2" w:rsidRDefault="00E701FE" w:rsidP="00E701FE">
      <w:pPr>
        <w:pStyle w:val="ListParagraph"/>
      </w:pPr>
      <w:r w:rsidRPr="00002FE2">
        <w:t>n=\frac{m(CuOH)_2}{MM(Cu(OH)_2}=\frac{23.45}{97.562}=0.240~moln=MM(C</w:t>
      </w:r>
      <w:proofErr w:type="gramStart"/>
      <w:r w:rsidRPr="00002FE2">
        <w:t>u(</w:t>
      </w:r>
      <w:proofErr w:type="gramEnd"/>
      <w:r w:rsidRPr="00002FE2">
        <w:t>OH)2​m(CuOH)2​​=97.56223.45​=0.240 mol</w:t>
      </w:r>
    </w:p>
    <w:p w:rsidR="00E701FE" w:rsidRPr="00002FE2" w:rsidRDefault="00E701FE" w:rsidP="00E701FE">
      <w:pPr>
        <w:pStyle w:val="ListParagraph"/>
      </w:pPr>
      <w:r w:rsidRPr="00002FE2">
        <w:t xml:space="preserve"> Calculate the number of molecules in 0.240 </w:t>
      </w:r>
      <w:proofErr w:type="spellStart"/>
      <w:r w:rsidRPr="00002FE2">
        <w:t>mol</w:t>
      </w:r>
      <w:proofErr w:type="spellEnd"/>
      <w:r w:rsidRPr="00002FE2">
        <w:t xml:space="preserve"> by the formula:</w:t>
      </w:r>
    </w:p>
    <w:p w:rsidR="00E701FE" w:rsidRPr="00002FE2" w:rsidRDefault="00E701FE" w:rsidP="00E701FE">
      <w:pPr>
        <w:pStyle w:val="ListParagraph"/>
      </w:pPr>
      <w:r w:rsidRPr="00002FE2">
        <w:t>N=n×Na=0.240×6.022×10</w:t>
      </w:r>
      <w:proofErr w:type="gramStart"/>
      <w:r w:rsidRPr="00002FE2">
        <w:t>^{</w:t>
      </w:r>
      <w:proofErr w:type="gramEnd"/>
      <w:r w:rsidRPr="00002FE2">
        <w:t>23}=1.445×10^{23}N=n×Na=0.240×6.022×1023=1.445×1023</w:t>
      </w:r>
    </w:p>
    <w:p w:rsidR="00E701FE" w:rsidRPr="00002FE2" w:rsidRDefault="00E701FE" w:rsidP="00E701FE">
      <w:pPr>
        <w:pStyle w:val="ListParagraph"/>
      </w:pPr>
      <w:r>
        <w:t>Answer =</w:t>
      </w:r>
      <w:r w:rsidRPr="00002FE2">
        <w:t>1.445×10</w:t>
      </w:r>
      <w:proofErr w:type="gramStart"/>
      <w:r w:rsidRPr="00002FE2">
        <w:t>^{</w:t>
      </w:r>
      <w:proofErr w:type="gramEnd"/>
      <w:r w:rsidRPr="00002FE2">
        <w:t>23}1.445×1023</w:t>
      </w:r>
    </w:p>
    <w:p w:rsidR="00BE242D" w:rsidRDefault="00BE242D" w:rsidP="00E701FE">
      <w:pPr>
        <w:pStyle w:val="ListParagraph"/>
        <w:rPr>
          <w:lang w:val="en-US"/>
        </w:rPr>
      </w:pPr>
    </w:p>
    <w:p w:rsidR="00BE242D" w:rsidRDefault="00BE242D" w:rsidP="00BE242D">
      <w:pPr>
        <w:pStyle w:val="ListParagraph"/>
        <w:numPr>
          <w:ilvl w:val="0"/>
          <w:numId w:val="1"/>
        </w:numPr>
        <w:rPr>
          <w:lang w:val="en-US"/>
        </w:rPr>
      </w:pPr>
      <w:r>
        <w:rPr>
          <w:lang w:val="en-US"/>
        </w:rPr>
        <w:t xml:space="preserve">The volume of water =499.8ml </w:t>
      </w:r>
    </w:p>
    <w:p w:rsidR="00BE242D" w:rsidRDefault="00BE242D" w:rsidP="00BE242D">
      <w:pPr>
        <w:pStyle w:val="ListParagraph"/>
        <w:rPr>
          <w:lang w:val="en-US"/>
        </w:rPr>
      </w:pPr>
      <w:r>
        <w:rPr>
          <w:lang w:val="en-US"/>
        </w:rPr>
        <w:t>Density =0.967 gm/ml</w:t>
      </w:r>
    </w:p>
    <w:p w:rsidR="00BE242D" w:rsidRDefault="00BE242D" w:rsidP="00BE242D">
      <w:pPr>
        <w:pStyle w:val="ListParagraph"/>
        <w:rPr>
          <w:lang w:val="en-US"/>
        </w:rPr>
      </w:pPr>
      <w:r>
        <w:rPr>
          <w:lang w:val="en-US"/>
        </w:rPr>
        <w:t>Mass of water=</w:t>
      </w:r>
      <w:r w:rsidRPr="00BE242D">
        <w:t xml:space="preserve"> </w:t>
      </w:r>
      <w:r w:rsidRPr="00BE242D">
        <w:rPr>
          <w:lang w:val="en-US"/>
        </w:rPr>
        <w:t>volume × density = 499.8 × 0.967 = 483.306 gm</w:t>
      </w:r>
    </w:p>
    <w:p w:rsidR="00BE242D" w:rsidRDefault="00BE242D" w:rsidP="00BE242D">
      <w:pPr>
        <w:pStyle w:val="ListParagraph"/>
        <w:rPr>
          <w:lang w:val="en-US"/>
        </w:rPr>
      </w:pPr>
      <w:r>
        <w:rPr>
          <w:lang w:val="en-US"/>
        </w:rPr>
        <w:t>Molar mass of water =18gm/mol</w:t>
      </w:r>
    </w:p>
    <w:p w:rsidR="00BE242D" w:rsidRDefault="00BE242D" w:rsidP="00BE242D">
      <w:pPr>
        <w:pStyle w:val="ListParagraph"/>
        <w:rPr>
          <w:lang w:val="en-US"/>
        </w:rPr>
      </w:pPr>
      <w:r>
        <w:rPr>
          <w:lang w:val="en-US"/>
        </w:rPr>
        <w:t>Moles of water =</w:t>
      </w:r>
      <w:r w:rsidRPr="00BE242D">
        <w:t xml:space="preserve"> </w:t>
      </w:r>
      <w:r w:rsidRPr="00BE242D">
        <w:rPr>
          <w:lang w:val="en-US"/>
        </w:rPr>
        <w:t>483.306 /18 = 26.85</w:t>
      </w:r>
    </w:p>
    <w:p w:rsidR="00BE242D" w:rsidRPr="00BE242D" w:rsidRDefault="00BE242D" w:rsidP="00BE242D">
      <w:pPr>
        <w:pStyle w:val="ListParagraph"/>
        <w:rPr>
          <w:lang w:val="en-US"/>
        </w:rPr>
      </w:pPr>
      <w:r>
        <w:rPr>
          <w:lang w:val="en-US"/>
        </w:rPr>
        <w:t xml:space="preserve">Therefore, </w:t>
      </w:r>
      <w:r w:rsidRPr="00BE242D">
        <w:rPr>
          <w:lang w:val="en-US"/>
        </w:rPr>
        <w:t>6.022 × 1023 number of molecule</w:t>
      </w:r>
    </w:p>
    <w:p w:rsidR="00BE242D" w:rsidRPr="00BE242D" w:rsidRDefault="00BE242D" w:rsidP="00BE242D">
      <w:pPr>
        <w:pStyle w:val="ListParagraph"/>
        <w:rPr>
          <w:lang w:val="en-US"/>
        </w:rPr>
      </w:pPr>
    </w:p>
    <w:p w:rsidR="00BE242D" w:rsidRDefault="00BE242D" w:rsidP="00BE242D">
      <w:pPr>
        <w:pStyle w:val="ListParagraph"/>
        <w:rPr>
          <w:lang w:val="en-US"/>
        </w:rPr>
      </w:pPr>
      <w:r w:rsidRPr="00BE242D">
        <w:rPr>
          <w:lang w:val="en-US"/>
        </w:rPr>
        <w:t>Hence total number of molecule = 26.85 × 6.022 × 1023 = 1.62 ×1025 molecules of water.</w:t>
      </w:r>
    </w:p>
    <w:p w:rsidR="00BE242D" w:rsidRDefault="00BE242D" w:rsidP="00BE242D">
      <w:pPr>
        <w:pStyle w:val="ListParagraph"/>
        <w:numPr>
          <w:ilvl w:val="0"/>
          <w:numId w:val="1"/>
        </w:numPr>
        <w:rPr>
          <w:lang w:val="en-US"/>
        </w:rPr>
      </w:pPr>
      <w:r>
        <w:rPr>
          <w:lang w:val="en-US"/>
        </w:rPr>
        <w:t>The cart require a light and strong metal, we consider weight 1</w:t>
      </w:r>
      <w:r w:rsidRPr="00BE242D">
        <w:rPr>
          <w:vertAlign w:val="superscript"/>
          <w:lang w:val="en-US"/>
        </w:rPr>
        <w:t>st</w:t>
      </w:r>
      <w:r>
        <w:rPr>
          <w:lang w:val="en-US"/>
        </w:rPr>
        <w:t xml:space="preserve"> </w:t>
      </w:r>
    </w:p>
    <w:p w:rsidR="00BE242D" w:rsidRPr="00BE242D" w:rsidRDefault="00BE242D" w:rsidP="00BE242D">
      <w:pPr>
        <w:pStyle w:val="ListParagraph"/>
        <w:rPr>
          <w:lang w:val="en-US"/>
        </w:rPr>
      </w:pPr>
      <w:proofErr w:type="spellStart"/>
      <w:r w:rsidRPr="00BE242D">
        <w:rPr>
          <w:lang w:val="en-US"/>
        </w:rPr>
        <w:t>Ti</w:t>
      </w:r>
      <w:proofErr w:type="spellEnd"/>
      <w:r w:rsidRPr="00BE242D">
        <w:rPr>
          <w:lang w:val="en-US"/>
        </w:rPr>
        <w:t xml:space="preserve"> = 4.5 gm/cubic cm</w:t>
      </w:r>
    </w:p>
    <w:p w:rsidR="00BE242D" w:rsidRPr="00BE242D" w:rsidRDefault="00BE242D" w:rsidP="00BE242D">
      <w:pPr>
        <w:pStyle w:val="ListParagraph"/>
        <w:rPr>
          <w:lang w:val="en-US"/>
        </w:rPr>
      </w:pPr>
    </w:p>
    <w:p w:rsidR="00BE242D" w:rsidRPr="00BE242D" w:rsidRDefault="00BE242D" w:rsidP="00BE242D">
      <w:pPr>
        <w:pStyle w:val="ListParagraph"/>
        <w:rPr>
          <w:lang w:val="en-US"/>
        </w:rPr>
      </w:pPr>
      <w:r w:rsidRPr="00BE242D">
        <w:rPr>
          <w:lang w:val="en-US"/>
        </w:rPr>
        <w:t>Fe = 7.9 gm/cubic cm</w:t>
      </w:r>
    </w:p>
    <w:p w:rsidR="00BE242D" w:rsidRPr="00BE242D" w:rsidRDefault="00BE242D" w:rsidP="00BE242D">
      <w:pPr>
        <w:pStyle w:val="ListParagraph"/>
        <w:rPr>
          <w:lang w:val="en-US"/>
        </w:rPr>
      </w:pPr>
    </w:p>
    <w:p w:rsidR="00BE242D" w:rsidRPr="00BE242D" w:rsidRDefault="00BE242D" w:rsidP="00BE242D">
      <w:pPr>
        <w:pStyle w:val="ListParagraph"/>
        <w:rPr>
          <w:lang w:val="en-US"/>
        </w:rPr>
      </w:pPr>
      <w:r w:rsidRPr="00BE242D">
        <w:rPr>
          <w:lang w:val="en-US"/>
        </w:rPr>
        <w:t>Zn = 7.1 gm/cubic cm.</w:t>
      </w:r>
    </w:p>
    <w:p w:rsidR="00BE242D" w:rsidRPr="00BE242D" w:rsidRDefault="00BE242D" w:rsidP="00BE242D">
      <w:pPr>
        <w:pStyle w:val="ListParagraph"/>
        <w:rPr>
          <w:lang w:val="en-US"/>
        </w:rPr>
      </w:pPr>
    </w:p>
    <w:p w:rsidR="00BE242D" w:rsidRDefault="00BE242D" w:rsidP="00BE242D">
      <w:pPr>
        <w:pStyle w:val="ListParagraph"/>
        <w:rPr>
          <w:lang w:val="en-US"/>
        </w:rPr>
      </w:pPr>
      <w:r w:rsidRPr="00BE242D">
        <w:rPr>
          <w:lang w:val="en-US"/>
        </w:rPr>
        <w:lastRenderedPageBreak/>
        <w:t>The titanium is the lightest metal among all. So using titanium will make the cart light</w:t>
      </w:r>
      <w:r>
        <w:rPr>
          <w:lang w:val="en-US"/>
        </w:rPr>
        <w:t xml:space="preserve"> weighted. </w:t>
      </w:r>
      <w:r w:rsidRPr="00BE242D">
        <w:rPr>
          <w:lang w:val="en-US"/>
        </w:rPr>
        <w:t xml:space="preserve">Zn </w:t>
      </w:r>
      <w:r>
        <w:rPr>
          <w:lang w:val="en-US"/>
        </w:rPr>
        <w:t xml:space="preserve">metal </w:t>
      </w:r>
      <w:r w:rsidRPr="00BE242D">
        <w:rPr>
          <w:lang w:val="en-US"/>
        </w:rPr>
        <w:t xml:space="preserve">is brittle .hence it </w:t>
      </w:r>
      <w:r>
        <w:rPr>
          <w:lang w:val="en-US"/>
        </w:rPr>
        <w:t>will fail to be useful in making</w:t>
      </w:r>
      <w:r w:rsidRPr="00BE242D">
        <w:rPr>
          <w:lang w:val="en-US"/>
        </w:rPr>
        <w:t xml:space="preserve"> cart</w:t>
      </w:r>
      <w:r>
        <w:rPr>
          <w:lang w:val="en-US"/>
        </w:rPr>
        <w:t xml:space="preserve">. Lastly, </w:t>
      </w:r>
      <w:r w:rsidRPr="00BE242D">
        <w:rPr>
          <w:lang w:val="en-US"/>
        </w:rPr>
        <w:t>iron,</w:t>
      </w:r>
      <w:r>
        <w:rPr>
          <w:lang w:val="en-US"/>
        </w:rPr>
        <w:t xml:space="preserve"> </w:t>
      </w:r>
      <w:r w:rsidRPr="00BE242D">
        <w:rPr>
          <w:lang w:val="en-US"/>
        </w:rPr>
        <w:t>gets</w:t>
      </w:r>
      <w:r w:rsidRPr="00BE242D">
        <w:rPr>
          <w:lang w:val="en-US"/>
        </w:rPr>
        <w:t xml:space="preserve"> rusted easily when come in contact with moisture or left in open. Hence considering all factor </w:t>
      </w:r>
      <w:proofErr w:type="spellStart"/>
      <w:r w:rsidRPr="00BE242D">
        <w:rPr>
          <w:lang w:val="en-US"/>
        </w:rPr>
        <w:t>Ti</w:t>
      </w:r>
      <w:proofErr w:type="spellEnd"/>
      <w:r w:rsidRPr="00BE242D">
        <w:rPr>
          <w:lang w:val="en-US"/>
        </w:rPr>
        <w:t xml:space="preserve"> will be best material.</w:t>
      </w:r>
    </w:p>
    <w:p w:rsidR="00BE242D" w:rsidRDefault="00BE242D" w:rsidP="00BE242D">
      <w:pPr>
        <w:pStyle w:val="ListParagraph"/>
        <w:numPr>
          <w:ilvl w:val="0"/>
          <w:numId w:val="1"/>
        </w:numPr>
        <w:rPr>
          <w:lang w:val="en-US"/>
        </w:rPr>
      </w:pPr>
      <w:r>
        <w:rPr>
          <w:lang w:val="en-US"/>
        </w:rPr>
        <w:t xml:space="preserve"> </w:t>
      </w:r>
      <w:r w:rsidRPr="00BE242D">
        <w:rPr>
          <w:lang w:val="en-US"/>
        </w:rPr>
        <w:t>Moles of C3H8 = 100 / 44 = 2.28 mole.</w:t>
      </w:r>
    </w:p>
    <w:p w:rsidR="00BE242D" w:rsidRPr="00BE242D" w:rsidRDefault="00BE242D" w:rsidP="00BE242D">
      <w:pPr>
        <w:pStyle w:val="ListParagraph"/>
        <w:rPr>
          <w:lang w:val="en-US"/>
        </w:rPr>
      </w:pPr>
      <w:r w:rsidRPr="00BE242D">
        <w:rPr>
          <w:lang w:val="en-US"/>
        </w:rPr>
        <w:t>Moles of CO2 = (3 × 2.28) mole.</w:t>
      </w:r>
    </w:p>
    <w:p w:rsidR="00BE242D" w:rsidRPr="00BE242D" w:rsidRDefault="00BE242D" w:rsidP="00BE242D">
      <w:pPr>
        <w:pStyle w:val="ListParagraph"/>
        <w:rPr>
          <w:lang w:val="en-US"/>
        </w:rPr>
      </w:pPr>
      <w:r w:rsidRPr="00BE242D">
        <w:rPr>
          <w:lang w:val="en-US"/>
        </w:rPr>
        <w:t>Mass of CO2 = (3× 2.28) × 44 gram.</w:t>
      </w:r>
    </w:p>
    <w:p w:rsidR="00BE242D" w:rsidRDefault="00BE242D" w:rsidP="00BE242D">
      <w:pPr>
        <w:pStyle w:val="ListParagraph"/>
        <w:rPr>
          <w:lang w:val="en-US"/>
        </w:rPr>
      </w:pPr>
      <w:r w:rsidRPr="00BE242D">
        <w:rPr>
          <w:lang w:val="en-US"/>
        </w:rPr>
        <w:t>= 300.96 gram.</w:t>
      </w:r>
    </w:p>
    <w:p w:rsidR="00BE242D" w:rsidRPr="00BE242D" w:rsidRDefault="00BE242D" w:rsidP="00BE242D">
      <w:pPr>
        <w:pStyle w:val="ListParagraph"/>
        <w:numPr>
          <w:ilvl w:val="0"/>
          <w:numId w:val="1"/>
        </w:numPr>
        <w:rPr>
          <w:lang w:val="en-US"/>
        </w:rPr>
      </w:pPr>
      <w:r w:rsidRPr="00BE242D">
        <w:rPr>
          <w:lang w:val="en-US"/>
        </w:rPr>
        <w:t>Balanced chemical equation;</w:t>
      </w:r>
    </w:p>
    <w:p w:rsidR="00BE242D" w:rsidRPr="00BE242D" w:rsidRDefault="00BE242D" w:rsidP="00BE242D">
      <w:pPr>
        <w:pStyle w:val="ListParagraph"/>
        <w:rPr>
          <w:lang w:val="en-US"/>
        </w:rPr>
      </w:pPr>
      <w:r w:rsidRPr="00BE242D">
        <w:rPr>
          <w:lang w:val="en-US"/>
        </w:rPr>
        <w:t>2РЬs +20, Н2РЬ +2503</w:t>
      </w:r>
    </w:p>
    <w:p w:rsidR="00BE242D" w:rsidRPr="00BE242D" w:rsidRDefault="00BE242D" w:rsidP="00BE242D">
      <w:pPr>
        <w:pStyle w:val="ListParagraph"/>
        <w:rPr>
          <w:lang w:val="en-US"/>
        </w:rPr>
      </w:pPr>
      <w:r w:rsidRPr="00BE242D">
        <w:rPr>
          <w:lang w:val="en-US"/>
        </w:rPr>
        <w:t>Mass of PbS =2.54 gm</w:t>
      </w:r>
    </w:p>
    <w:p w:rsidR="00BE242D" w:rsidRPr="00BE242D" w:rsidRDefault="00BE242D" w:rsidP="00BE242D">
      <w:pPr>
        <w:pStyle w:val="ListParagraph"/>
        <w:rPr>
          <w:lang w:val="en-US"/>
        </w:rPr>
      </w:pPr>
      <w:r w:rsidRPr="00BE242D">
        <w:rPr>
          <w:lang w:val="en-US"/>
        </w:rPr>
        <w:t>Molar mass of PbS = 239.3 gm/mol</w:t>
      </w:r>
    </w:p>
    <w:p w:rsidR="00BE242D" w:rsidRPr="00BE242D" w:rsidRDefault="00BE242D" w:rsidP="00BE242D">
      <w:pPr>
        <w:pStyle w:val="ListParagraph"/>
        <w:rPr>
          <w:lang w:val="en-US"/>
        </w:rPr>
      </w:pPr>
      <w:r w:rsidRPr="00BE242D">
        <w:rPr>
          <w:lang w:val="en-US"/>
        </w:rPr>
        <w:t>The moles of PbS = 2.54/239.3 =0.0106</w:t>
      </w:r>
    </w:p>
    <w:p w:rsidR="00BE242D" w:rsidRPr="00BE242D" w:rsidRDefault="00BE242D" w:rsidP="00BE242D">
      <w:pPr>
        <w:pStyle w:val="ListParagraph"/>
        <w:rPr>
          <w:lang w:val="en-US"/>
        </w:rPr>
      </w:pPr>
      <w:r w:rsidRPr="00BE242D">
        <w:rPr>
          <w:lang w:val="en-US"/>
        </w:rPr>
        <w:t>Mass of O2 = 1.88 gm</w:t>
      </w:r>
    </w:p>
    <w:p w:rsidR="00BE242D" w:rsidRPr="00BE242D" w:rsidRDefault="00BE242D" w:rsidP="00BE242D">
      <w:pPr>
        <w:pStyle w:val="ListParagraph"/>
        <w:rPr>
          <w:lang w:val="en-US"/>
        </w:rPr>
      </w:pPr>
      <w:r w:rsidRPr="00BE242D">
        <w:rPr>
          <w:lang w:val="en-US"/>
        </w:rPr>
        <w:t>Molar mass of O2 = 32gm/mol</w:t>
      </w:r>
    </w:p>
    <w:p w:rsidR="00BE242D" w:rsidRPr="00BE242D" w:rsidRDefault="00BE242D" w:rsidP="00BE242D">
      <w:pPr>
        <w:pStyle w:val="ListParagraph"/>
        <w:rPr>
          <w:lang w:val="en-US"/>
        </w:rPr>
      </w:pPr>
      <w:r w:rsidRPr="00BE242D">
        <w:rPr>
          <w:lang w:val="en-US"/>
        </w:rPr>
        <w:t>Moles of O2= 1.88 / 32 = 0.588</w:t>
      </w:r>
    </w:p>
    <w:p w:rsidR="00BE242D" w:rsidRPr="00BE242D" w:rsidRDefault="00BE242D" w:rsidP="00BE242D">
      <w:pPr>
        <w:pStyle w:val="ListParagraph"/>
        <w:rPr>
          <w:lang w:val="en-US"/>
        </w:rPr>
      </w:pPr>
      <w:r w:rsidRPr="00BE242D">
        <w:rPr>
          <w:lang w:val="en-US"/>
        </w:rPr>
        <w:t xml:space="preserve">Since for 2 moles of PbS 3 moles of O2 is needed, so for 0.0106 moles of </w:t>
      </w:r>
      <w:proofErr w:type="gramStart"/>
      <w:r w:rsidRPr="00BE242D">
        <w:rPr>
          <w:lang w:val="en-US"/>
        </w:rPr>
        <w:t>PbS</w:t>
      </w:r>
      <w:proofErr w:type="gramEnd"/>
      <w:r w:rsidRPr="00BE242D">
        <w:rPr>
          <w:lang w:val="en-US"/>
        </w:rPr>
        <w:t xml:space="preserve"> 0.0159 moles of O2 is needed.</w:t>
      </w:r>
    </w:p>
    <w:p w:rsidR="00BE242D" w:rsidRPr="00BE242D" w:rsidRDefault="00BE242D" w:rsidP="00BE242D">
      <w:pPr>
        <w:pStyle w:val="ListParagraph"/>
        <w:numPr>
          <w:ilvl w:val="0"/>
          <w:numId w:val="1"/>
        </w:numPr>
        <w:rPr>
          <w:lang w:val="en-US"/>
        </w:rPr>
      </w:pPr>
      <w:r w:rsidRPr="00BE242D">
        <w:rPr>
          <w:lang w:val="en-US"/>
        </w:rPr>
        <w:t>Mass of KClO3 = 25.5 gm</w:t>
      </w:r>
    </w:p>
    <w:p w:rsidR="00BE242D" w:rsidRPr="00BE242D" w:rsidRDefault="00BE242D" w:rsidP="00BE242D">
      <w:pPr>
        <w:pStyle w:val="ListParagraph"/>
        <w:rPr>
          <w:lang w:val="en-US"/>
        </w:rPr>
      </w:pPr>
      <w:r w:rsidRPr="00BE242D">
        <w:rPr>
          <w:lang w:val="en-US"/>
        </w:rPr>
        <w:t>Moles = 25.5/122.5= 0.208</w:t>
      </w:r>
    </w:p>
    <w:p w:rsidR="00BE242D" w:rsidRPr="00BE242D" w:rsidRDefault="00BE242D" w:rsidP="00BE242D">
      <w:pPr>
        <w:pStyle w:val="ListParagraph"/>
        <w:rPr>
          <w:lang w:val="en-US"/>
        </w:rPr>
      </w:pPr>
      <w:r w:rsidRPr="00BE242D">
        <w:rPr>
          <w:lang w:val="en-US"/>
        </w:rPr>
        <w:t>Since 2 moles of KClO3 produces 3 mole O2</w:t>
      </w:r>
    </w:p>
    <w:p w:rsidR="00BE242D" w:rsidRPr="00BE242D" w:rsidRDefault="00BE242D" w:rsidP="00BE242D">
      <w:pPr>
        <w:pStyle w:val="ListParagraph"/>
        <w:rPr>
          <w:lang w:val="en-US"/>
        </w:rPr>
      </w:pPr>
      <w:r w:rsidRPr="00BE242D">
        <w:rPr>
          <w:lang w:val="en-US"/>
        </w:rPr>
        <w:t>So moles of O2 produced = (3/2) × 0.208 = 0.312</w:t>
      </w:r>
    </w:p>
    <w:p w:rsidR="00BE242D" w:rsidRPr="00BE242D" w:rsidRDefault="00BE242D" w:rsidP="00BE242D">
      <w:pPr>
        <w:pStyle w:val="ListParagraph"/>
        <w:rPr>
          <w:lang w:val="en-US"/>
        </w:rPr>
      </w:pPr>
      <w:r w:rsidRPr="00BE242D">
        <w:rPr>
          <w:lang w:val="en-US"/>
        </w:rPr>
        <w:t>Here temperature = 25.44°C = 298.44 K</w:t>
      </w:r>
    </w:p>
    <w:p w:rsidR="00BE242D" w:rsidRPr="00BE242D" w:rsidRDefault="00BE242D" w:rsidP="00BE242D">
      <w:pPr>
        <w:pStyle w:val="ListParagraph"/>
        <w:rPr>
          <w:lang w:val="en-US"/>
        </w:rPr>
      </w:pPr>
      <w:r w:rsidRPr="00BE242D">
        <w:rPr>
          <w:lang w:val="en-US"/>
        </w:rPr>
        <w:t xml:space="preserve">Basing on the ideal gas equation PV = </w:t>
      </w:r>
      <w:proofErr w:type="spellStart"/>
      <w:r w:rsidRPr="00BE242D">
        <w:rPr>
          <w:lang w:val="en-US"/>
        </w:rPr>
        <w:t>nRT</w:t>
      </w:r>
      <w:proofErr w:type="spellEnd"/>
    </w:p>
    <w:p w:rsidR="00BE242D" w:rsidRPr="00BE242D" w:rsidRDefault="00BE242D" w:rsidP="00BE242D">
      <w:pPr>
        <w:pStyle w:val="ListParagraph"/>
        <w:rPr>
          <w:lang w:val="en-US"/>
        </w:rPr>
      </w:pPr>
      <w:r w:rsidRPr="00BE242D">
        <w:rPr>
          <w:lang w:val="en-US"/>
        </w:rPr>
        <w:t>Produces -2.22 × V = 0.312 × 0.0821 × 298.44</w:t>
      </w:r>
    </w:p>
    <w:p w:rsidR="00BE242D" w:rsidRDefault="00BE242D" w:rsidP="00BE242D">
      <w:pPr>
        <w:pStyle w:val="ListParagraph"/>
        <w:rPr>
          <w:lang w:val="en-US"/>
        </w:rPr>
      </w:pPr>
      <w:r w:rsidRPr="00BE242D">
        <w:rPr>
          <w:lang w:val="en-US"/>
        </w:rPr>
        <w:lastRenderedPageBreak/>
        <w:t xml:space="preserve">Therefore, V = 3.44. But here excess of O2 is present. Hence all </w:t>
      </w:r>
      <w:proofErr w:type="gramStart"/>
      <w:r w:rsidRPr="00BE242D">
        <w:rPr>
          <w:lang w:val="en-US"/>
        </w:rPr>
        <w:t>PbS</w:t>
      </w:r>
      <w:proofErr w:type="gramEnd"/>
      <w:r w:rsidRPr="00BE242D">
        <w:rPr>
          <w:lang w:val="en-US"/>
        </w:rPr>
        <w:t xml:space="preserve"> will get converted</w:t>
      </w:r>
    </w:p>
    <w:p w:rsidR="00BE242D" w:rsidRPr="00BE242D" w:rsidRDefault="00BE242D" w:rsidP="00BE242D">
      <w:pPr>
        <w:pStyle w:val="ListParagraph"/>
        <w:numPr>
          <w:ilvl w:val="0"/>
          <w:numId w:val="1"/>
        </w:numPr>
        <w:rPr>
          <w:lang w:val="en-US"/>
        </w:rPr>
      </w:pPr>
      <w:r w:rsidRPr="00BE242D">
        <w:rPr>
          <w:lang w:val="en-US"/>
        </w:rPr>
        <w:t>Bronsted- Lowry acid base theory states that an acid is a proton donor while a base is a proton acceptor. This implies that any compound that can transfer a proton to any compound is an ACID and a compound that can accept a proton is a BASE.</w:t>
      </w:r>
    </w:p>
    <w:p w:rsidR="00BE242D" w:rsidRPr="00BE242D" w:rsidRDefault="00BE242D" w:rsidP="00BE242D">
      <w:pPr>
        <w:ind w:left="360" w:firstLine="360"/>
        <w:rPr>
          <w:lang w:val="en-US"/>
        </w:rPr>
      </w:pPr>
      <w:r w:rsidRPr="00BE242D">
        <w:rPr>
          <w:lang w:val="en-US"/>
        </w:rPr>
        <w:t xml:space="preserve"> The equation of reaction goes this: NH3+H20=&gt; NH4+ + OH-</w:t>
      </w:r>
      <w:r w:rsidRPr="00BE242D">
        <w:rPr>
          <w:lang w:val="en-US"/>
        </w:rPr>
        <w:t xml:space="preserve"> </w:t>
      </w:r>
      <w:r w:rsidRPr="00BE242D">
        <w:rPr>
          <w:lang w:val="en-US"/>
        </w:rPr>
        <w:t>Initial concentration of NH3= 0.335M</w:t>
      </w:r>
      <w:r>
        <w:rPr>
          <w:lang w:val="en-US"/>
        </w:rPr>
        <w:t xml:space="preserve"> </w:t>
      </w:r>
      <w:r w:rsidRPr="00BE242D">
        <w:rPr>
          <w:lang w:val="en-US"/>
        </w:rPr>
        <w:t>Final concentration of NH3= 0.335-X</w:t>
      </w:r>
    </w:p>
    <w:p w:rsidR="00BE242D" w:rsidRPr="00BE242D" w:rsidRDefault="00BE242D" w:rsidP="00BE242D">
      <w:pPr>
        <w:pStyle w:val="ListParagraph"/>
        <w:rPr>
          <w:lang w:val="en-US"/>
        </w:rPr>
      </w:pPr>
      <w:r w:rsidRPr="00BE242D">
        <w:rPr>
          <w:lang w:val="en-US"/>
        </w:rPr>
        <w:t>Concentration of NH4+ = X. Concentration of OH- = X</w:t>
      </w:r>
    </w:p>
    <w:p w:rsidR="00BE242D" w:rsidRPr="00BE242D" w:rsidRDefault="00BE242D" w:rsidP="00BE242D">
      <w:pPr>
        <w:pStyle w:val="ListParagraph"/>
        <w:rPr>
          <w:lang w:val="en-US"/>
        </w:rPr>
      </w:pPr>
      <w:r w:rsidRPr="00BE242D">
        <w:rPr>
          <w:lang w:val="en-US"/>
        </w:rPr>
        <w:t>Kb = [NH4+] [OH-]</w:t>
      </w:r>
      <w:proofErr w:type="gramStart"/>
      <w:r w:rsidRPr="00BE242D">
        <w:rPr>
          <w:lang w:val="en-US"/>
        </w:rPr>
        <w:t>/[</w:t>
      </w:r>
      <w:proofErr w:type="gramEnd"/>
      <w:r w:rsidRPr="00BE242D">
        <w:rPr>
          <w:lang w:val="en-US"/>
        </w:rPr>
        <w:t>NH3]</w:t>
      </w:r>
    </w:p>
    <w:p w:rsidR="00BE242D" w:rsidRPr="00BE242D" w:rsidRDefault="00BE242D" w:rsidP="00BE242D">
      <w:pPr>
        <w:pStyle w:val="ListParagraph"/>
        <w:numPr>
          <w:ilvl w:val="1"/>
          <w:numId w:val="2"/>
        </w:numPr>
        <w:rPr>
          <w:lang w:val="en-US"/>
        </w:rPr>
      </w:pPr>
      <w:r w:rsidRPr="00BE242D">
        <w:rPr>
          <w:lang w:val="en-US"/>
        </w:rPr>
        <w:t>x 10-5 = [X] [X]/ [0.335-X]</w:t>
      </w:r>
    </w:p>
    <w:p w:rsidR="00BE242D" w:rsidRPr="00BE242D" w:rsidRDefault="00BE242D" w:rsidP="00BE242D">
      <w:pPr>
        <w:pStyle w:val="ListParagraph"/>
        <w:rPr>
          <w:lang w:val="en-US"/>
        </w:rPr>
      </w:pPr>
      <w:r w:rsidRPr="00BE242D">
        <w:rPr>
          <w:lang w:val="en-US"/>
        </w:rPr>
        <w:t>1.8 x 10-5 = X2/0.335-X</w:t>
      </w:r>
      <w:r>
        <w:rPr>
          <w:lang w:val="en-US"/>
        </w:rPr>
        <w:t xml:space="preserve"> </w:t>
      </w:r>
      <w:r w:rsidRPr="00BE242D">
        <w:rPr>
          <w:lang w:val="en-US"/>
        </w:rPr>
        <w:t>Assume that the value of X is infinitesimal.1.8 x 10-5 = X2/0.335</w:t>
      </w:r>
    </w:p>
    <w:p w:rsidR="00BE242D" w:rsidRPr="00BE242D" w:rsidRDefault="00BE242D" w:rsidP="00BE242D">
      <w:pPr>
        <w:pStyle w:val="ListParagraph"/>
        <w:rPr>
          <w:lang w:val="en-US"/>
        </w:rPr>
      </w:pPr>
      <w:r w:rsidRPr="00BE242D">
        <w:rPr>
          <w:lang w:val="en-US"/>
        </w:rPr>
        <w:t>X2= (1.8 x10-5) (0.335) X2= 6.03 x 10-6</w:t>
      </w:r>
    </w:p>
    <w:p w:rsidR="00BE242D" w:rsidRPr="00BE242D" w:rsidRDefault="00BE242D" w:rsidP="00BE242D">
      <w:pPr>
        <w:pStyle w:val="ListParagraph"/>
        <w:rPr>
          <w:lang w:val="en-US"/>
        </w:rPr>
      </w:pPr>
      <w:r w:rsidRPr="00BE242D">
        <w:rPr>
          <w:lang w:val="en-US"/>
        </w:rPr>
        <w:t>Get the square root of both sides</w:t>
      </w:r>
    </w:p>
    <w:p w:rsidR="00BE242D" w:rsidRPr="00BE242D" w:rsidRDefault="00BE242D" w:rsidP="00BE242D">
      <w:pPr>
        <w:pStyle w:val="ListParagraph"/>
        <w:rPr>
          <w:lang w:val="en-US"/>
        </w:rPr>
      </w:pPr>
      <w:r w:rsidRPr="00BE242D">
        <w:rPr>
          <w:lang w:val="en-US"/>
        </w:rPr>
        <w:t>X= 0.00246</w:t>
      </w:r>
    </w:p>
    <w:p w:rsidR="00BE242D" w:rsidRPr="00BE242D" w:rsidRDefault="00BE242D" w:rsidP="00BE242D">
      <w:pPr>
        <w:pStyle w:val="ListParagraph"/>
        <w:rPr>
          <w:lang w:val="en-US"/>
        </w:rPr>
      </w:pPr>
      <w:r w:rsidRPr="00BE242D">
        <w:rPr>
          <w:lang w:val="en-US"/>
        </w:rPr>
        <w:t>[OH-] = X = 0.00246</w:t>
      </w:r>
    </w:p>
    <w:p w:rsidR="00BE242D" w:rsidRDefault="00BE242D" w:rsidP="00BE242D">
      <w:pPr>
        <w:pStyle w:val="ListParagraph"/>
        <w:rPr>
          <w:lang w:val="en-US"/>
        </w:rPr>
      </w:pPr>
      <w:proofErr w:type="gramStart"/>
      <w:r w:rsidRPr="00BE242D">
        <w:rPr>
          <w:lang w:val="en-US"/>
        </w:rPr>
        <w:t>pOH</w:t>
      </w:r>
      <w:proofErr w:type="gramEnd"/>
      <w:r w:rsidRPr="00BE242D">
        <w:rPr>
          <w:lang w:val="en-US"/>
        </w:rPr>
        <w:t xml:space="preserve"> = -log[OH-] pOH = -log[0.00246] pOH= 2.61 </w:t>
      </w:r>
      <w:proofErr w:type="spellStart"/>
      <w:r w:rsidRPr="00BE242D">
        <w:rPr>
          <w:lang w:val="en-US"/>
        </w:rPr>
        <w:t>pH+pOH</w:t>
      </w:r>
      <w:proofErr w:type="spellEnd"/>
      <w:r w:rsidRPr="00BE242D">
        <w:rPr>
          <w:lang w:val="en-US"/>
        </w:rPr>
        <w:t>= 14 pH = 14-pOH pH= 14-2.61</w:t>
      </w:r>
      <w:r>
        <w:rPr>
          <w:lang w:val="en-US"/>
        </w:rPr>
        <w:t xml:space="preserve"> </w:t>
      </w:r>
      <w:r w:rsidRPr="00BE242D">
        <w:rPr>
          <w:lang w:val="en-US"/>
        </w:rPr>
        <w:t>pH = 11.39- Therefore the pH of the solution is 11.39</w:t>
      </w:r>
      <w:r>
        <w:rPr>
          <w:lang w:val="en-US"/>
        </w:rPr>
        <w:t>.</w:t>
      </w:r>
    </w:p>
    <w:p w:rsidR="00BE242D" w:rsidRDefault="00BE242D" w:rsidP="00BE242D">
      <w:pPr>
        <w:pStyle w:val="ListParagraph"/>
        <w:numPr>
          <w:ilvl w:val="0"/>
          <w:numId w:val="1"/>
        </w:numPr>
        <w:rPr>
          <w:lang w:val="en-US"/>
        </w:rPr>
      </w:pPr>
      <w:r>
        <w:rPr>
          <w:lang w:val="en-US"/>
        </w:rPr>
        <w:t xml:space="preserve">1. Voltaic cell is defined as one of the electrochemical cell in which the chemical energy is used to produce electric energy. It is mainly made of two electrodes, the anode and cathode. The anode is where oxidation takes place removal or electrons while cathode involves reduction that is gaining of electrons. </w:t>
      </w:r>
    </w:p>
    <w:p w:rsidR="00BE242D" w:rsidRDefault="00BE242D" w:rsidP="00BE242D">
      <w:pPr>
        <w:pStyle w:val="ListParagraph"/>
        <w:rPr>
          <w:lang w:val="en-US"/>
        </w:rPr>
      </w:pPr>
      <w:r>
        <w:rPr>
          <w:lang w:val="en-US"/>
        </w:rPr>
        <w:t xml:space="preserve">2. a. flow of electrons. </w:t>
      </w:r>
    </w:p>
    <w:p w:rsidR="00BE242D" w:rsidRDefault="00BE242D" w:rsidP="00BE242D">
      <w:pPr>
        <w:pStyle w:val="ListParagraph"/>
        <w:rPr>
          <w:lang w:val="en-US"/>
        </w:rPr>
      </w:pPr>
      <w:proofErr w:type="gramStart"/>
      <w:r>
        <w:rPr>
          <w:lang w:val="en-US"/>
        </w:rPr>
        <w:t>b</w:t>
      </w:r>
      <w:proofErr w:type="gramEnd"/>
      <w:r>
        <w:rPr>
          <w:lang w:val="en-US"/>
        </w:rPr>
        <w:t>. voltmeter used to measure electron ‘</w:t>
      </w:r>
    </w:p>
    <w:p w:rsidR="00BE242D" w:rsidRDefault="00BE242D" w:rsidP="00BE242D">
      <w:pPr>
        <w:pStyle w:val="ListParagraph"/>
        <w:rPr>
          <w:lang w:val="en-US"/>
        </w:rPr>
      </w:pPr>
      <w:proofErr w:type="gramStart"/>
      <w:r>
        <w:rPr>
          <w:lang w:val="en-US"/>
        </w:rPr>
        <w:t>c</w:t>
      </w:r>
      <w:proofErr w:type="gramEnd"/>
      <w:r>
        <w:rPr>
          <w:lang w:val="en-US"/>
        </w:rPr>
        <w:t>. electron flow</w:t>
      </w:r>
    </w:p>
    <w:p w:rsidR="00BE242D" w:rsidRDefault="00BE242D" w:rsidP="00BE242D">
      <w:pPr>
        <w:pStyle w:val="ListParagraph"/>
        <w:rPr>
          <w:lang w:val="en-US"/>
        </w:rPr>
      </w:pPr>
      <w:proofErr w:type="gramStart"/>
      <w:r>
        <w:rPr>
          <w:lang w:val="en-US"/>
        </w:rPr>
        <w:lastRenderedPageBreak/>
        <w:t>d</w:t>
      </w:r>
      <w:proofErr w:type="gramEnd"/>
      <w:r>
        <w:rPr>
          <w:lang w:val="en-US"/>
        </w:rPr>
        <w:t xml:space="preserve">. cu cathode: electrons are directly channeled towards this electrode to initiate a reduction reaction . Cu2+ +2e </w:t>
      </w:r>
      <w:r>
        <w:rPr>
          <w:lang w:val="en-US"/>
        </w:rPr>
        <w:softHyphen/>
        <w:t>-=cu (s)</w:t>
      </w:r>
    </w:p>
    <w:p w:rsidR="00BE242D" w:rsidRDefault="00BE242D" w:rsidP="00BE242D">
      <w:pPr>
        <w:pStyle w:val="ListParagraph"/>
        <w:rPr>
          <w:lang w:val="en-US"/>
        </w:rPr>
      </w:pPr>
      <w:proofErr w:type="gramStart"/>
      <w:r>
        <w:rPr>
          <w:lang w:val="en-US"/>
        </w:rPr>
        <w:t>e</w:t>
      </w:r>
      <w:proofErr w:type="gramEnd"/>
      <w:r>
        <w:rPr>
          <w:lang w:val="en-US"/>
        </w:rPr>
        <w:t xml:space="preserve">. cu(NO3)2 (aq): electrolyte in which cu cathode is immersed </w:t>
      </w:r>
    </w:p>
    <w:p w:rsidR="00BE242D" w:rsidRDefault="00BE242D" w:rsidP="00BE242D">
      <w:pPr>
        <w:pStyle w:val="ListParagraph"/>
        <w:rPr>
          <w:lang w:val="en-US"/>
        </w:rPr>
      </w:pPr>
      <w:proofErr w:type="gramStart"/>
      <w:r>
        <w:rPr>
          <w:lang w:val="en-US"/>
        </w:rPr>
        <w:t>f</w:t>
      </w:r>
      <w:proofErr w:type="gramEnd"/>
      <w:r>
        <w:rPr>
          <w:lang w:val="en-US"/>
        </w:rPr>
        <w:t xml:space="preserve">. salt bridge </w:t>
      </w:r>
    </w:p>
    <w:p w:rsidR="00BE242D" w:rsidRDefault="00BE242D" w:rsidP="00BE242D">
      <w:pPr>
        <w:pStyle w:val="ListParagraph"/>
        <w:rPr>
          <w:lang w:val="en-US"/>
        </w:rPr>
      </w:pPr>
      <w:proofErr w:type="spellStart"/>
      <w:r>
        <w:rPr>
          <w:lang w:val="en-US"/>
        </w:rPr>
        <w:t>g.Zn</w:t>
      </w:r>
      <w:proofErr w:type="spellEnd"/>
      <w:r>
        <w:rPr>
          <w:lang w:val="en-US"/>
        </w:rPr>
        <w:t xml:space="preserve"> NO3 (aq): the electrolyte in which Zn anode is immersed </w:t>
      </w:r>
    </w:p>
    <w:p w:rsidR="00BE242D" w:rsidRDefault="00BE242D" w:rsidP="00BE242D">
      <w:pPr>
        <w:pStyle w:val="ListParagraph"/>
        <w:rPr>
          <w:lang w:val="en-US"/>
        </w:rPr>
      </w:pPr>
      <w:proofErr w:type="gramStart"/>
      <w:r>
        <w:rPr>
          <w:lang w:val="en-US"/>
        </w:rPr>
        <w:t>h</w:t>
      </w:r>
      <w:proofErr w:type="gramEnd"/>
      <w:r>
        <w:rPr>
          <w:lang w:val="en-US"/>
        </w:rPr>
        <w:t xml:space="preserve">. zn anode: electrons are directly channeled away from this electrode which leads to oxidation reaction. </w:t>
      </w:r>
    </w:p>
    <w:p w:rsidR="00BE242D" w:rsidRDefault="00BE242D" w:rsidP="00BE242D">
      <w:pPr>
        <w:pStyle w:val="ListParagraph"/>
        <w:tabs>
          <w:tab w:val="left" w:pos="2850"/>
        </w:tabs>
        <w:rPr>
          <w:lang w:val="en-US"/>
        </w:rPr>
      </w:pPr>
      <w:r>
        <w:rPr>
          <w:noProof/>
          <w:lang w:eastAsia="en-ZW"/>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90170</wp:posOffset>
                </wp:positionV>
                <wp:extent cx="152400" cy="19050"/>
                <wp:effectExtent l="0" t="57150" r="38100" b="76200"/>
                <wp:wrapNone/>
                <wp:docPr id="1" name="Straight Arrow Connector 1"/>
                <wp:cNvGraphicFramePr/>
                <a:graphic xmlns:a="http://schemas.openxmlformats.org/drawingml/2006/main">
                  <a:graphicData uri="http://schemas.microsoft.com/office/word/2010/wordprocessingShape">
                    <wps:wsp>
                      <wps:cNvCnPr/>
                      <wps:spPr>
                        <a:xfrm flipV="1">
                          <a:off x="0" y="0"/>
                          <a:ext cx="15240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37F5CD3" id="_x0000_t32" coordsize="21600,21600" o:spt="32" o:oned="t" path="m,l21600,21600e" filled="f">
                <v:path arrowok="t" fillok="f" o:connecttype="none"/>
                <o:lock v:ext="edit" shapetype="t"/>
              </v:shapetype>
              <v:shape id="Straight Arrow Connector 1" o:spid="_x0000_s1026" type="#_x0000_t32" style="position:absolute;margin-left:117pt;margin-top:7.1pt;width:12pt;height:1.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" strokecolor="#5b9bd5 [3204]" strokeweight=".5pt">
                <v:stroke endarrow="block" joinstyle="miter"/>
              </v:shape>
            </w:pict>
          </mc:Fallback>
        </mc:AlternateContent>
      </w:r>
      <w:r>
        <w:rPr>
          <w:lang w:val="en-US"/>
        </w:rPr>
        <w:t xml:space="preserve"> Reaction Zn (s) </w:t>
      </w:r>
      <w:r>
        <w:rPr>
          <w:lang w:val="en-US"/>
        </w:rPr>
        <w:tab/>
        <w:t>Zn 2++2 e</w:t>
      </w:r>
    </w:p>
    <w:p w:rsidR="00BE242D" w:rsidRDefault="00BE242D" w:rsidP="00BE242D">
      <w:pPr>
        <w:pStyle w:val="ListParagraph"/>
        <w:tabs>
          <w:tab w:val="left" w:pos="2850"/>
        </w:tabs>
        <w:rPr>
          <w:lang w:val="en-US"/>
        </w:rPr>
      </w:pPr>
      <w:r>
        <w:rPr>
          <w:lang w:val="en-US"/>
        </w:rPr>
        <w:t xml:space="preserve">The salt bridge is often an inverted U- shaped tube composed of concentrated or galled electrolyte often used to connect the both the half cells to each other and prevents the existence of equilibrium between the cells </w:t>
      </w:r>
    </w:p>
    <w:p w:rsidR="00BE242D" w:rsidRDefault="00BE242D" w:rsidP="00BE242D">
      <w:pPr>
        <w:pStyle w:val="ListParagraph"/>
        <w:tabs>
          <w:tab w:val="left" w:pos="2850"/>
        </w:tabs>
        <w:rPr>
          <w:vertAlign w:val="subscript"/>
          <w:lang w:val="en-US"/>
        </w:rPr>
      </w:pPr>
      <w:r>
        <w:rPr>
          <w:lang w:val="en-US"/>
        </w:rPr>
        <w:t>3. E</w:t>
      </w:r>
      <w:r w:rsidRPr="00BE242D">
        <w:rPr>
          <w:vertAlign w:val="superscript"/>
          <w:lang w:val="en-US"/>
        </w:rPr>
        <w:t>O</w:t>
      </w:r>
      <w:r>
        <w:rPr>
          <w:vertAlign w:val="subscript"/>
          <w:lang w:val="en-US"/>
        </w:rPr>
        <w:t xml:space="preserve">cell= </w:t>
      </w:r>
      <w:r>
        <w:rPr>
          <w:lang w:val="en-US"/>
        </w:rPr>
        <w:t>E</w:t>
      </w:r>
      <w:r w:rsidRPr="00BE242D">
        <w:rPr>
          <w:vertAlign w:val="superscript"/>
          <w:lang w:val="en-US"/>
        </w:rPr>
        <w:t>O</w:t>
      </w:r>
      <w:r>
        <w:rPr>
          <w:vertAlign w:val="subscript"/>
          <w:lang w:val="en-US"/>
        </w:rPr>
        <w:t>red, cathode -</w:t>
      </w:r>
      <w:r>
        <w:rPr>
          <w:lang w:val="en-US"/>
        </w:rPr>
        <w:t>E</w:t>
      </w:r>
      <w:r w:rsidRPr="00BE242D">
        <w:rPr>
          <w:vertAlign w:val="superscript"/>
          <w:lang w:val="en-US"/>
        </w:rPr>
        <w:t>O</w:t>
      </w:r>
      <w:r>
        <w:rPr>
          <w:vertAlign w:val="subscript"/>
          <w:lang w:val="en-US"/>
        </w:rPr>
        <w:t xml:space="preserve">red, anode </w:t>
      </w:r>
    </w:p>
    <w:p w:rsidR="00BE242D" w:rsidRDefault="00BE242D" w:rsidP="00BE242D">
      <w:pPr>
        <w:tabs>
          <w:tab w:val="left" w:pos="900"/>
        </w:tabs>
        <w:rPr>
          <w:lang w:val="en-US"/>
        </w:rPr>
      </w:pPr>
      <w:r w:rsidRPr="00BE242D">
        <w:rPr>
          <w:vertAlign w:val="subscript"/>
          <w:lang w:val="en-US"/>
        </w:rPr>
        <w:t xml:space="preserve"> </w:t>
      </w:r>
      <w:r>
        <w:rPr>
          <w:vertAlign w:val="subscript"/>
          <w:lang w:val="en-US"/>
        </w:rPr>
        <w:tab/>
      </w:r>
      <w:r>
        <w:rPr>
          <w:lang w:val="en-US"/>
        </w:rPr>
        <w:t xml:space="preserve">The standard reduction electrode potential of Zn </w:t>
      </w:r>
      <w:r w:rsidRPr="00BE242D">
        <w:rPr>
          <w:vertAlign w:val="superscript"/>
          <w:lang w:val="en-US"/>
        </w:rPr>
        <w:t>2+</w:t>
      </w:r>
      <w:r>
        <w:rPr>
          <w:lang w:val="en-US"/>
        </w:rPr>
        <w:t>/Zn =-0.76v</w:t>
      </w:r>
    </w:p>
    <w:p w:rsidR="00BE242D" w:rsidRDefault="00BE242D" w:rsidP="00BE242D">
      <w:pPr>
        <w:tabs>
          <w:tab w:val="left" w:pos="900"/>
        </w:tabs>
        <w:rPr>
          <w:lang w:val="en-US"/>
        </w:rPr>
      </w:pPr>
      <w:r>
        <w:rPr>
          <w:lang w:val="en-US"/>
        </w:rPr>
        <w:t xml:space="preserve">            The standard reduction electrode potential of cu2+/cu=0.34v</w:t>
      </w:r>
    </w:p>
    <w:p w:rsidR="00BE242D" w:rsidRDefault="00BE242D" w:rsidP="00BE242D">
      <w:pPr>
        <w:tabs>
          <w:tab w:val="left" w:pos="900"/>
        </w:tabs>
        <w:rPr>
          <w:lang w:val="en-US"/>
        </w:rPr>
      </w:pPr>
      <w:r>
        <w:rPr>
          <w:lang w:val="en-US"/>
        </w:rPr>
        <w:t>At the anode, we have zinc electrode and at the cathode, we have copper electrode:</w:t>
      </w:r>
    </w:p>
    <w:p w:rsidR="00BE242D" w:rsidRDefault="00BE242D" w:rsidP="00BE242D">
      <w:pPr>
        <w:tabs>
          <w:tab w:val="left" w:pos="900"/>
        </w:tabs>
        <w:rPr>
          <w:lang w:val="en-US"/>
        </w:rPr>
      </w:pPr>
      <w:r>
        <w:rPr>
          <w:lang w:val="en-US"/>
        </w:rPr>
        <w:t>E</w:t>
      </w:r>
      <w:r w:rsidRPr="00BE242D">
        <w:rPr>
          <w:vertAlign w:val="superscript"/>
          <w:lang w:val="en-US"/>
        </w:rPr>
        <w:t>O</w:t>
      </w:r>
      <w:r>
        <w:rPr>
          <w:lang w:val="en-US"/>
        </w:rPr>
        <w:t xml:space="preserve"> Zn </w:t>
      </w:r>
      <w:r w:rsidRPr="00BE242D">
        <w:rPr>
          <w:vertAlign w:val="superscript"/>
          <w:lang w:val="en-US"/>
        </w:rPr>
        <w:t>2+</w:t>
      </w:r>
      <w:r>
        <w:rPr>
          <w:lang w:val="en-US"/>
        </w:rPr>
        <w:t>/Zn=-0.76v</w:t>
      </w:r>
    </w:p>
    <w:p w:rsidR="00BE242D" w:rsidRDefault="00BE242D" w:rsidP="00BE242D">
      <w:pPr>
        <w:tabs>
          <w:tab w:val="left" w:pos="900"/>
        </w:tabs>
        <w:rPr>
          <w:lang w:val="en-US"/>
        </w:rPr>
      </w:pPr>
      <w:r>
        <w:rPr>
          <w:lang w:val="en-US"/>
        </w:rPr>
        <w:t>E</w:t>
      </w:r>
      <w:r w:rsidRPr="00BE242D">
        <w:rPr>
          <w:vertAlign w:val="superscript"/>
          <w:lang w:val="en-US"/>
        </w:rPr>
        <w:t>O</w:t>
      </w:r>
      <w:r w:rsidRPr="00BE242D">
        <w:rPr>
          <w:vertAlign w:val="subscript"/>
          <w:lang w:val="en-US"/>
        </w:rPr>
        <w:t>CU</w:t>
      </w:r>
      <w:r w:rsidRPr="00BE242D">
        <w:rPr>
          <w:vertAlign w:val="superscript"/>
          <w:lang w:val="en-US"/>
        </w:rPr>
        <w:t>2</w:t>
      </w:r>
      <w:r>
        <w:rPr>
          <w:lang w:val="en-US"/>
        </w:rPr>
        <w:t xml:space="preserve">+/cu=0.34v </w:t>
      </w:r>
    </w:p>
    <w:p w:rsidR="00BE242D" w:rsidRDefault="00BE242D" w:rsidP="00BE242D">
      <w:pPr>
        <w:tabs>
          <w:tab w:val="left" w:pos="900"/>
        </w:tabs>
        <w:rPr>
          <w:lang w:val="en-US"/>
        </w:rPr>
      </w:pPr>
      <w:r>
        <w:rPr>
          <w:lang w:val="en-US"/>
        </w:rPr>
        <w:t>The overall cell potential of the cells is:</w:t>
      </w:r>
    </w:p>
    <w:p w:rsidR="00BE242D" w:rsidRDefault="00BE242D" w:rsidP="00BE242D">
      <w:pPr>
        <w:tabs>
          <w:tab w:val="left" w:pos="900"/>
        </w:tabs>
        <w:rPr>
          <w:lang w:val="en-US"/>
        </w:rPr>
      </w:pPr>
      <w:r>
        <w:rPr>
          <w:lang w:val="en-US"/>
        </w:rPr>
        <w:t>E</w:t>
      </w:r>
      <w:r w:rsidRPr="00BE242D">
        <w:rPr>
          <w:vertAlign w:val="superscript"/>
          <w:lang w:val="en-US"/>
        </w:rPr>
        <w:t>O</w:t>
      </w:r>
      <w:r w:rsidRPr="00BE242D">
        <w:rPr>
          <w:vertAlign w:val="subscript"/>
          <w:lang w:val="en-US"/>
        </w:rPr>
        <w:t>CU</w:t>
      </w:r>
      <w:r w:rsidRPr="00BE242D">
        <w:rPr>
          <w:vertAlign w:val="superscript"/>
          <w:lang w:val="en-US"/>
        </w:rPr>
        <w:t>2</w:t>
      </w:r>
      <w:r>
        <w:rPr>
          <w:lang w:val="en-US"/>
        </w:rPr>
        <w:t>+/cu</w:t>
      </w:r>
      <w:r>
        <w:rPr>
          <w:lang w:val="en-US"/>
        </w:rPr>
        <w:t xml:space="preserve">- </w:t>
      </w:r>
      <w:r>
        <w:rPr>
          <w:lang w:val="en-US"/>
        </w:rPr>
        <w:t>E</w:t>
      </w:r>
      <w:r w:rsidRPr="00BE242D">
        <w:rPr>
          <w:vertAlign w:val="superscript"/>
          <w:lang w:val="en-US"/>
        </w:rPr>
        <w:t>O</w:t>
      </w:r>
      <w:r>
        <w:rPr>
          <w:lang w:val="en-US"/>
        </w:rPr>
        <w:t xml:space="preserve"> </w:t>
      </w:r>
      <w:r>
        <w:rPr>
          <w:lang w:val="en-US"/>
        </w:rPr>
        <w:t>Zn</w:t>
      </w:r>
      <w:r>
        <w:rPr>
          <w:lang w:val="en-US"/>
        </w:rPr>
        <w:t xml:space="preserve"> </w:t>
      </w:r>
      <w:r w:rsidRPr="00BE242D">
        <w:rPr>
          <w:vertAlign w:val="superscript"/>
          <w:lang w:val="en-US"/>
        </w:rPr>
        <w:t>2+</w:t>
      </w:r>
      <w:r>
        <w:rPr>
          <w:lang w:val="en-US"/>
        </w:rPr>
        <w:t>/</w:t>
      </w:r>
      <w:r>
        <w:rPr>
          <w:lang w:val="en-US"/>
        </w:rPr>
        <w:t xml:space="preserve">Zn= </w:t>
      </w:r>
      <w:r>
        <w:rPr>
          <w:lang w:val="en-US"/>
        </w:rPr>
        <w:t>0.34v</w:t>
      </w:r>
      <w:r>
        <w:rPr>
          <w:lang w:val="en-US"/>
        </w:rPr>
        <w:t>-(-</w:t>
      </w:r>
      <w:r>
        <w:rPr>
          <w:lang w:val="en-US"/>
        </w:rPr>
        <w:t>0.76v</w:t>
      </w:r>
      <w:r>
        <w:rPr>
          <w:lang w:val="en-US"/>
        </w:rPr>
        <w:t>) =1.10v</w:t>
      </w:r>
    </w:p>
    <w:p w:rsidR="00BE242D" w:rsidRDefault="00BE242D" w:rsidP="00BE242D">
      <w:pPr>
        <w:tabs>
          <w:tab w:val="left" w:pos="900"/>
        </w:tabs>
        <w:rPr>
          <w:lang w:val="en-US"/>
        </w:rPr>
      </w:pPr>
      <w:r>
        <w:rPr>
          <w:lang w:val="en-US"/>
        </w:rPr>
        <w:t>Overall potential =1.10v.</w:t>
      </w:r>
    </w:p>
    <w:p w:rsidR="00BE242D" w:rsidRDefault="00BE242D" w:rsidP="00BE242D">
      <w:pPr>
        <w:pStyle w:val="ListParagraph"/>
        <w:numPr>
          <w:ilvl w:val="0"/>
          <w:numId w:val="1"/>
        </w:numPr>
        <w:tabs>
          <w:tab w:val="left" w:pos="900"/>
        </w:tabs>
        <w:rPr>
          <w:lang w:val="en-US"/>
        </w:rPr>
      </w:pPr>
      <w:r>
        <w:rPr>
          <w:noProof/>
          <w:lang w:eastAsia="en-ZW"/>
        </w:rPr>
        <mc:AlternateContent>
          <mc:Choice Requires="wps">
            <w:drawing>
              <wp:anchor distT="0" distB="0" distL="114300" distR="114300" simplePos="0" relativeHeight="251660288" behindDoc="0" locked="0" layoutInCell="1" allowOverlap="1">
                <wp:simplePos x="0" y="0"/>
                <wp:positionH relativeFrom="column">
                  <wp:posOffset>457200</wp:posOffset>
                </wp:positionH>
                <wp:positionV relativeFrom="paragraph">
                  <wp:posOffset>1632585</wp:posOffset>
                </wp:positionV>
                <wp:extent cx="123825" cy="2000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123825" cy="200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0A50F9"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128.55pt" to="45.75pt,1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" strokecolor="black [3200]" strokeweight=".5pt">
                <v:stroke joinstyle="miter"/>
              </v:line>
            </w:pict>
          </mc:Fallback>
        </mc:AlternateContent>
      </w:r>
      <w:r>
        <w:rPr>
          <w:noProof/>
          <w:lang w:eastAsia="en-ZW"/>
        </w:rPr>
        <mc:AlternateContent>
          <mc:Choice Requires="wps">
            <w:drawing>
              <wp:anchor distT="0" distB="0" distL="114300" distR="114300" simplePos="0" relativeHeight="251661312" behindDoc="0" locked="0" layoutInCell="1" allowOverlap="1">
                <wp:simplePos x="0" y="0"/>
                <wp:positionH relativeFrom="column">
                  <wp:posOffset>552450</wp:posOffset>
                </wp:positionH>
                <wp:positionV relativeFrom="paragraph">
                  <wp:posOffset>1633220</wp:posOffset>
                </wp:positionV>
                <wp:extent cx="123825" cy="13335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23825"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9625EC"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28.6pt" to="53.25pt,1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" strokecolor="black [3200]" strokeweight=".5pt">
                <v:stroke joinstyle="miter"/>
              </v:line>
            </w:pict>
          </mc:Fallback>
        </mc:AlternateContent>
      </w:r>
      <w:r>
        <w:rPr>
          <w:lang w:val="en-US"/>
        </w:rPr>
        <w:t xml:space="preserve">Both the voltaic and electrolytic cells oxidation often occurs at the anode while the reduction at the cathode, the cell exhibit a redox reaction and in both the electrons are known to flow from anode to the cathode. However, the voltaic cell allows the flow of </w:t>
      </w:r>
      <w:r>
        <w:rPr>
          <w:lang w:val="en-US"/>
        </w:rPr>
        <w:lastRenderedPageBreak/>
        <w:t xml:space="preserve">electrons is a result of a spontaneous redox reaction whereas in an electrolytic cell, electrons are pushed by an outside power source such as battery. </w:t>
      </w:r>
    </w:p>
    <w:p w:rsidR="00BE242D" w:rsidRDefault="00BE242D" w:rsidP="00BE242D">
      <w:pPr>
        <w:pStyle w:val="ListParagraph"/>
        <w:numPr>
          <w:ilvl w:val="0"/>
          <w:numId w:val="1"/>
        </w:numPr>
        <w:tabs>
          <w:tab w:val="left" w:pos="900"/>
        </w:tabs>
        <w:rPr>
          <w:lang w:val="en-US"/>
        </w:rPr>
      </w:pPr>
      <w:r>
        <w:rPr>
          <w:lang w:val="en-US"/>
        </w:rPr>
        <w:t xml:space="preserve"> 1. OH+HO</w:t>
      </w:r>
      <w:r>
        <w:rPr>
          <w:noProof/>
          <w:lang w:eastAsia="en-ZW"/>
        </w:rPr>
        <w:drawing>
          <wp:inline distT="0" distB="0" distL="0" distR="0" wp14:anchorId="1E95CB75">
            <wp:extent cx="128270" cy="207010"/>
            <wp:effectExtent l="0" t="0" r="508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270" cy="207010"/>
                    </a:xfrm>
                    <a:prstGeom prst="rect">
                      <a:avLst/>
                    </a:prstGeom>
                    <a:noFill/>
                  </pic:spPr>
                </pic:pic>
              </a:graphicData>
            </a:graphic>
          </wp:inline>
        </w:drawing>
      </w:r>
      <w:r>
        <w:rPr>
          <w:noProof/>
          <w:lang w:eastAsia="en-ZW"/>
        </w:rPr>
        <w:drawing>
          <wp:inline distT="0" distB="0" distL="0" distR="0" wp14:anchorId="22AF349B" wp14:editId="3681F141">
            <wp:extent cx="171801" cy="1879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430" cy="189743"/>
                    </a:xfrm>
                    <a:prstGeom prst="rect">
                      <a:avLst/>
                    </a:prstGeom>
                    <a:noFill/>
                  </pic:spPr>
                </pic:pic>
              </a:graphicData>
            </a:graphic>
          </wp:inline>
        </w:drawing>
      </w:r>
      <w:r>
        <w:rPr>
          <w:lang w:val="en-US"/>
        </w:rPr>
        <w:t xml:space="preserve"> </w:t>
      </w:r>
      <w:r>
        <w:rPr>
          <w:noProof/>
          <w:lang w:eastAsia="en-ZW"/>
        </w:rPr>
        <w:drawing>
          <wp:inline distT="0" distB="0" distL="0" distR="0" wp14:anchorId="76720E07" wp14:editId="109125BF">
            <wp:extent cx="128270" cy="207010"/>
            <wp:effectExtent l="0" t="0" r="508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270" cy="207010"/>
                    </a:xfrm>
                    <a:prstGeom prst="rect">
                      <a:avLst/>
                    </a:prstGeom>
                    <a:noFill/>
                  </pic:spPr>
                </pic:pic>
              </a:graphicData>
            </a:graphic>
          </wp:inline>
        </w:drawing>
      </w:r>
      <w:r>
        <w:rPr>
          <w:noProof/>
          <w:lang w:eastAsia="en-ZW"/>
        </w:rPr>
        <w:drawing>
          <wp:inline distT="0" distB="0" distL="0" distR="0" wp14:anchorId="51386455" wp14:editId="7B6DE4B8">
            <wp:extent cx="163094" cy="178435"/>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560" cy="180039"/>
                    </a:xfrm>
                    <a:prstGeom prst="rect">
                      <a:avLst/>
                    </a:prstGeom>
                    <a:noFill/>
                  </pic:spPr>
                </pic:pic>
              </a:graphicData>
            </a:graphic>
          </wp:inline>
        </w:drawing>
      </w:r>
      <w:r>
        <w:rPr>
          <w:lang w:val="en-US"/>
        </w:rPr>
        <w:t xml:space="preserve">         </w:t>
      </w:r>
      <w:r>
        <w:rPr>
          <w:rFonts w:cs="Times New Roman"/>
          <w:lang w:val="en-US"/>
        </w:rPr>
        <w:t xml:space="preserve">→CH3           </w:t>
      </w:r>
      <w:proofErr w:type="spellStart"/>
      <w:r>
        <w:rPr>
          <w:rFonts w:cs="Times New Roman"/>
          <w:lang w:val="en-US"/>
        </w:rPr>
        <w:t>CH3</w:t>
      </w:r>
      <w:proofErr w:type="spellEnd"/>
    </w:p>
    <w:p w:rsidR="00BE242D" w:rsidRDefault="00BE242D" w:rsidP="00BE242D">
      <w:pPr>
        <w:pStyle w:val="ListParagraph"/>
        <w:tabs>
          <w:tab w:val="left" w:pos="900"/>
        </w:tabs>
        <w:rPr>
          <w:lang w:val="en-US"/>
        </w:rPr>
      </w:pPr>
      <w:r>
        <w:rPr>
          <w:lang w:val="en-US"/>
        </w:rPr>
        <w:t xml:space="preserve">2. Ethyl Butyrate. </w:t>
      </w:r>
    </w:p>
    <w:p w:rsidR="00BE242D" w:rsidRPr="00BE242D" w:rsidRDefault="00BE242D" w:rsidP="00BE242D">
      <w:pPr>
        <w:tabs>
          <w:tab w:val="left" w:pos="900"/>
        </w:tabs>
        <w:rPr>
          <w:lang w:val="en-US"/>
        </w:rPr>
      </w:pPr>
      <w:r>
        <w:rPr>
          <w:lang w:val="en-US"/>
        </w:rPr>
        <w:t xml:space="preserve">14. </w:t>
      </w:r>
      <w:r w:rsidRPr="00BE242D">
        <w:rPr>
          <w:lang w:val="en-US"/>
        </w:rPr>
        <w:t xml:space="preserve"> Glycolysis – glucose undergoes a series of chemical transformation and latter converted into two molecules of pyruvate, a three carbon organic molecule. Results in the formation of ATP and NAD+ which is converted to NADH </w:t>
      </w:r>
    </w:p>
    <w:p w:rsidR="00BE242D" w:rsidRDefault="00BE242D" w:rsidP="00BE242D">
      <w:pPr>
        <w:tabs>
          <w:tab w:val="left" w:pos="900"/>
        </w:tabs>
        <w:rPr>
          <w:lang w:val="en-US"/>
        </w:rPr>
      </w:pPr>
      <w:r>
        <w:rPr>
          <w:lang w:val="en-US"/>
        </w:rPr>
        <w:t>Citric acid cycle – the acetyl CoA is made in the final step which combines with the four carbon molecules and undergoes a cycle of reactions, regenerating four carbon molecule. ATP, NADH, and FADH2 are produced and carbon dioxide is released.</w:t>
      </w:r>
    </w:p>
    <w:p w:rsidR="00BE242D" w:rsidRDefault="00BE242D" w:rsidP="00BE242D">
      <w:pPr>
        <w:tabs>
          <w:tab w:val="left" w:pos="900"/>
        </w:tabs>
        <w:rPr>
          <w:lang w:val="en-US"/>
        </w:rPr>
      </w:pPr>
      <w:r>
        <w:rPr>
          <w:lang w:val="en-US"/>
        </w:rPr>
        <w:t xml:space="preserve">Electron transport chain- the NADH and FADH2, as the electron move down the chain, energy is released and used to pump protons out of the matrix, forming gradient. </w:t>
      </w:r>
    </w:p>
    <w:p w:rsidR="00BE242D" w:rsidRPr="00BE242D" w:rsidRDefault="00BE242D" w:rsidP="00BE242D">
      <w:pPr>
        <w:tabs>
          <w:tab w:val="left" w:pos="900"/>
        </w:tabs>
        <w:rPr>
          <w:lang w:val="en-US"/>
        </w:rPr>
      </w:pPr>
      <w:r>
        <w:rPr>
          <w:lang w:val="en-US"/>
        </w:rPr>
        <w:t xml:space="preserve">15, </w:t>
      </w:r>
      <w:r w:rsidRPr="00BE242D">
        <w:rPr>
          <w:lang w:val="en-US"/>
        </w:rPr>
        <w:t>E refers to energy, which is the entirety of one side of the equation, and represents the total energy of the system.</w:t>
      </w:r>
    </w:p>
    <w:p w:rsidR="00BE242D" w:rsidRPr="00BE242D" w:rsidRDefault="00BE242D" w:rsidP="00BE242D">
      <w:pPr>
        <w:tabs>
          <w:tab w:val="left" w:pos="900"/>
        </w:tabs>
        <w:rPr>
          <w:lang w:val="en-US"/>
        </w:rPr>
      </w:pPr>
      <w:r w:rsidRPr="00BE242D">
        <w:rPr>
          <w:lang w:val="en-US"/>
        </w:rPr>
        <w:t>m refers to mass, which is related to energy by a conversion factor</w:t>
      </w:r>
    </w:p>
    <w:p w:rsidR="00BE242D" w:rsidRPr="00BE242D" w:rsidRDefault="00BE242D" w:rsidP="00BE242D">
      <w:pPr>
        <w:tabs>
          <w:tab w:val="left" w:pos="900"/>
        </w:tabs>
        <w:ind w:left="360"/>
        <w:rPr>
          <w:lang w:val="en-US"/>
        </w:rPr>
      </w:pPr>
      <w:r w:rsidRPr="00BE242D">
        <w:rPr>
          <w:lang w:val="en-US"/>
        </w:rPr>
        <w:t>c2, refers to the speed of light squared: the right factor we need to make mass and energy equivalent.</w:t>
      </w:r>
    </w:p>
    <w:p w:rsidR="00BE242D" w:rsidRDefault="00BE242D" w:rsidP="00BE242D">
      <w:pPr>
        <w:pStyle w:val="ListParagraph"/>
        <w:tabs>
          <w:tab w:val="left" w:pos="900"/>
        </w:tabs>
        <w:rPr>
          <w:lang w:val="en-US"/>
        </w:rPr>
      </w:pPr>
      <w:r w:rsidRPr="00BE242D">
        <w:rPr>
          <w:lang w:val="en-US"/>
        </w:rPr>
        <w:t>The energy being calculated is Kinetic Energy.</w:t>
      </w:r>
      <w:r>
        <w:rPr>
          <w:lang w:val="en-US"/>
        </w:rPr>
        <w:t xml:space="preserve"> Theory</w:t>
      </w:r>
      <w:r w:rsidRPr="00BE242D">
        <w:rPr>
          <w:lang w:val="en-US"/>
        </w:rPr>
        <w:t xml:space="preserve"> of special relativity expresses the fact that mass and energy are the same physical entity and can be changed into each other. In the equation, the increased relativistic mass (m) of a body times the speed of light squared (c2) is equal to the kinetic energy (E) of that body</w:t>
      </w:r>
    </w:p>
    <w:p w:rsidR="00BE242D" w:rsidRPr="00BE242D" w:rsidRDefault="00BE242D" w:rsidP="00BE242D">
      <w:pPr>
        <w:pStyle w:val="ListParagraph"/>
        <w:tabs>
          <w:tab w:val="left" w:pos="900"/>
        </w:tabs>
        <w:rPr>
          <w:lang w:val="en-US"/>
        </w:rPr>
      </w:pPr>
      <w:r>
        <w:rPr>
          <w:lang w:val="en-US"/>
        </w:rPr>
        <w:t>2. The difference between the</w:t>
      </w:r>
      <w:r w:rsidRPr="00BE242D">
        <w:rPr>
          <w:lang w:val="en-US"/>
        </w:rPr>
        <w:t xml:space="preserve"> two types of reactions is how or where the reactions take place in the atom.</w:t>
      </w:r>
      <w:r>
        <w:rPr>
          <w:lang w:val="en-US"/>
        </w:rPr>
        <w:t xml:space="preserve"> </w:t>
      </w:r>
      <w:r w:rsidRPr="00BE242D">
        <w:rPr>
          <w:lang w:val="en-US"/>
        </w:rPr>
        <w:t xml:space="preserve">A nuclear reaction takes place only inside the nucleus of an </w:t>
      </w:r>
      <w:r w:rsidRPr="00BE242D">
        <w:rPr>
          <w:lang w:val="en-US"/>
        </w:rPr>
        <w:lastRenderedPageBreak/>
        <w:t>atom with accompaniment of high and large energy changes while the non-nuclear reactions normally happen outside the nucleus with low energy changes.</w:t>
      </w:r>
    </w:p>
    <w:p w:rsidR="00BE242D" w:rsidRPr="00BE242D" w:rsidRDefault="00BE242D" w:rsidP="00BE242D">
      <w:pPr>
        <w:tabs>
          <w:tab w:val="left" w:pos="900"/>
        </w:tabs>
        <w:rPr>
          <w:lang w:val="en-US"/>
        </w:rPr>
      </w:pPr>
      <w:r>
        <w:rPr>
          <w:lang w:val="en-US"/>
        </w:rPr>
        <w:t xml:space="preserve">      </w:t>
      </w:r>
    </w:p>
    <w:p w:rsidR="00BE242D" w:rsidRDefault="00BE242D" w:rsidP="00BE242D">
      <w:pPr>
        <w:tabs>
          <w:tab w:val="left" w:pos="900"/>
        </w:tabs>
        <w:rPr>
          <w:lang w:val="en-US"/>
        </w:rPr>
      </w:pPr>
    </w:p>
    <w:p w:rsidR="00BE242D" w:rsidRPr="00BE242D" w:rsidRDefault="00BE242D" w:rsidP="00BE242D">
      <w:pPr>
        <w:tabs>
          <w:tab w:val="left" w:pos="900"/>
        </w:tabs>
        <w:rPr>
          <w:lang w:val="en-US"/>
        </w:rPr>
      </w:pPr>
    </w:p>
    <w:p w:rsidR="00BE242D" w:rsidRPr="00BE242D" w:rsidRDefault="00BE242D" w:rsidP="00BE242D">
      <w:pPr>
        <w:pStyle w:val="ListParagraph"/>
        <w:tabs>
          <w:tab w:val="left" w:pos="900"/>
        </w:tabs>
        <w:rPr>
          <w:lang w:val="en-US"/>
        </w:rPr>
      </w:pPr>
    </w:p>
    <w:p w:rsidR="00BE242D" w:rsidRDefault="00BE242D" w:rsidP="00BE242D">
      <w:pPr>
        <w:tabs>
          <w:tab w:val="left" w:pos="900"/>
        </w:tabs>
        <w:rPr>
          <w:lang w:val="en-US"/>
        </w:rPr>
      </w:pPr>
    </w:p>
    <w:p w:rsidR="00BE242D" w:rsidRPr="00BE242D" w:rsidRDefault="00BE242D" w:rsidP="00BE242D">
      <w:pPr>
        <w:tabs>
          <w:tab w:val="left" w:pos="900"/>
        </w:tabs>
        <w:rPr>
          <w:lang w:val="en-US"/>
        </w:rPr>
      </w:pPr>
    </w:p>
    <w:p w:rsidR="00BE242D" w:rsidRPr="00BE242D" w:rsidRDefault="00BE242D" w:rsidP="00BE242D">
      <w:pPr>
        <w:pStyle w:val="ListParagraph"/>
        <w:tabs>
          <w:tab w:val="left" w:pos="2850"/>
        </w:tabs>
        <w:rPr>
          <w:vertAlign w:val="subscript"/>
          <w:lang w:val="en-US"/>
        </w:rPr>
      </w:pPr>
      <w:bookmarkStart w:id="0" w:name="_GoBack"/>
      <w:bookmarkEnd w:id="0"/>
    </w:p>
    <w:sectPr w:rsidR="00BE242D" w:rsidRPr="00BE242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F70C5"/>
    <w:multiLevelType w:val="hybridMultilevel"/>
    <w:tmpl w:val="6130C728"/>
    <w:lvl w:ilvl="0" w:tplc="CE26FCBC">
      <w:start w:val="15"/>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F0F7186"/>
    <w:multiLevelType w:val="multilevel"/>
    <w:tmpl w:val="CD2EDBF6"/>
    <w:lvl w:ilvl="0">
      <w:start w:val="1"/>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D0C3EA3"/>
    <w:multiLevelType w:val="hybridMultilevel"/>
    <w:tmpl w:val="582CF37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42D"/>
    <w:rsid w:val="000D1543"/>
    <w:rsid w:val="00BE242D"/>
    <w:rsid w:val="00E701F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93DF5"/>
  <w15:chartTrackingRefBased/>
  <w15:docId w15:val="{4A3932E0-7B4C-419E-8109-538FE902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4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80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7</Pages>
  <Words>1099</Words>
  <Characters>6268</Characters>
  <Application>Microsoft Office Word</Application>
  <DocSecurity>0</DocSecurity>
  <Lines>52</Lines>
  <Paragraphs>14</Paragraphs>
  <ScaleCrop>false</ScaleCrop>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2021-10-25T17:25:00Z</dcterms:created>
  <dcterms:modified xsi:type="dcterms:W3CDTF">2021-10-25T21:09:00Z</dcterms:modified>
</cp:coreProperties>
</file>